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A68" w:rsidRPr="00A96582" w:rsidRDefault="00A96582">
      <w:pPr>
        <w:rPr>
          <w:rFonts w:ascii="Bookman Old Style" w:hAnsi="Bookman Old Style"/>
          <w:b/>
          <w:i/>
          <w:sz w:val="28"/>
          <w:szCs w:val="28"/>
        </w:rPr>
      </w:pPr>
      <w:r w:rsidRPr="00A96582">
        <w:rPr>
          <w:rFonts w:ascii="Bookman Old Style" w:hAnsi="Bookman Old Style"/>
          <w:b/>
          <w:i/>
          <w:sz w:val="28"/>
          <w:szCs w:val="28"/>
        </w:rPr>
        <w:t>Day 34 – “Walk with Me in White”</w:t>
      </w:r>
    </w:p>
    <w:p w:rsidR="00A96582" w:rsidRPr="00A96582" w:rsidRDefault="00A96582">
      <w:pPr>
        <w:rPr>
          <w:rFonts w:ascii="Bookman Old Style" w:hAnsi="Bookman Old Style"/>
          <w:b/>
        </w:rPr>
      </w:pPr>
    </w:p>
    <w:p w:rsidR="00A96582" w:rsidRPr="00A96582" w:rsidRDefault="00A96582">
      <w:pPr>
        <w:rPr>
          <w:rFonts w:ascii="Bookman Old Style" w:hAnsi="Bookman Old Style"/>
          <w:b/>
          <w:sz w:val="24"/>
          <w:szCs w:val="24"/>
        </w:rPr>
      </w:pPr>
      <w:r w:rsidRPr="00A96582">
        <w:rPr>
          <w:rFonts w:ascii="Bookman Old Style" w:hAnsi="Bookman Old Style"/>
          <w:b/>
          <w:sz w:val="24"/>
          <w:szCs w:val="24"/>
        </w:rPr>
        <w:t>Sanctification</w:t>
      </w:r>
    </w:p>
    <w:p w:rsidR="00A96582" w:rsidRPr="00A96582" w:rsidRDefault="00A96582">
      <w:pPr>
        <w:rPr>
          <w:rFonts w:ascii="Bookman Old Style" w:hAnsi="Bookman Old Style"/>
          <w:b/>
          <w:sz w:val="24"/>
          <w:szCs w:val="24"/>
        </w:rPr>
      </w:pPr>
    </w:p>
    <w:p w:rsidR="00A96582" w:rsidRDefault="00A96582">
      <w:pPr>
        <w:rPr>
          <w:rFonts w:ascii="Bookman Old Style" w:hAnsi="Bookman Old Style"/>
          <w:b/>
          <w:i/>
          <w:sz w:val="24"/>
          <w:szCs w:val="24"/>
        </w:rPr>
      </w:pPr>
      <w:r w:rsidRPr="00A96582">
        <w:rPr>
          <w:rFonts w:ascii="Bookman Old Style" w:hAnsi="Bookman Old Style"/>
          <w:b/>
          <w:i/>
          <w:sz w:val="24"/>
          <w:szCs w:val="24"/>
        </w:rPr>
        <w:t>“For this is the will of God, even your sanctification…” I Thess. 4:3</w:t>
      </w:r>
    </w:p>
    <w:p w:rsidR="00A96582" w:rsidRDefault="00A96582">
      <w:pPr>
        <w:rPr>
          <w:rFonts w:ascii="Bookman Old Style" w:hAnsi="Bookman Old Style"/>
          <w:b/>
          <w:i/>
          <w:sz w:val="24"/>
          <w:szCs w:val="24"/>
        </w:rPr>
      </w:pPr>
      <w:r>
        <w:rPr>
          <w:rFonts w:ascii="Bookman Old Style" w:hAnsi="Bookman Old Style"/>
          <w:b/>
          <w:i/>
          <w:sz w:val="24"/>
          <w:szCs w:val="24"/>
        </w:rPr>
        <w:t>“</w:t>
      </w:r>
      <w:r w:rsidRPr="00A96582">
        <w:rPr>
          <w:rFonts w:ascii="Bookman Old Style" w:hAnsi="Bookman Old Style"/>
          <w:b/>
          <w:i/>
          <w:sz w:val="24"/>
          <w:szCs w:val="24"/>
        </w:rPr>
        <w:t>Elect according to the foreknowledge of God the Father, through sanctification of the Spirit, unto obedience and sprinkling of the blood of Jesus Christ: Grace unto you, and peace, be multiplied.</w:t>
      </w:r>
      <w:r>
        <w:rPr>
          <w:rFonts w:ascii="Bookman Old Style" w:hAnsi="Bookman Old Style"/>
          <w:b/>
          <w:i/>
          <w:sz w:val="24"/>
          <w:szCs w:val="24"/>
        </w:rPr>
        <w:t>” I Peter 1:2</w:t>
      </w:r>
    </w:p>
    <w:p w:rsidR="00A96582" w:rsidRDefault="00227DE3">
      <w:pPr>
        <w:rPr>
          <w:rFonts w:ascii="Bookman Old Style" w:hAnsi="Bookman Old Style"/>
          <w:b/>
          <w:i/>
          <w:sz w:val="24"/>
          <w:szCs w:val="24"/>
        </w:rPr>
      </w:pPr>
      <w:r>
        <w:rPr>
          <w:rFonts w:ascii="Bookman Old Style" w:hAnsi="Bookman Old Style"/>
          <w:b/>
          <w:i/>
          <w:sz w:val="24"/>
          <w:szCs w:val="24"/>
        </w:rPr>
        <w:t>“</w:t>
      </w:r>
      <w:r w:rsidRPr="00227DE3">
        <w:rPr>
          <w:rFonts w:ascii="Bookman Old Style" w:hAnsi="Bookman Old Style"/>
          <w:b/>
          <w:i/>
          <w:sz w:val="24"/>
          <w:szCs w:val="24"/>
        </w:rPr>
        <w:t>And such were some of you: but ye are washed, but ye are sanctified, but ye are justified in the name of the Lord Jesus, and by the Spirit of our God.</w:t>
      </w:r>
      <w:r>
        <w:rPr>
          <w:rFonts w:ascii="Bookman Old Style" w:hAnsi="Bookman Old Style"/>
          <w:b/>
          <w:i/>
          <w:sz w:val="24"/>
          <w:szCs w:val="24"/>
        </w:rPr>
        <w:t>” I Cor. 6:11</w:t>
      </w:r>
    </w:p>
    <w:p w:rsidR="00A96582" w:rsidRDefault="00A96582" w:rsidP="00A96582">
      <w:pPr>
        <w:rPr>
          <w:rFonts w:ascii="Bookman Old Style" w:hAnsi="Bookman Old Style"/>
          <w:sz w:val="24"/>
          <w:szCs w:val="24"/>
        </w:rPr>
      </w:pPr>
      <w:r w:rsidRPr="00A96582">
        <w:rPr>
          <w:rFonts w:ascii="Bookman Old Style" w:hAnsi="Bookman Old Style"/>
          <w:b/>
          <w:sz w:val="24"/>
          <w:szCs w:val="24"/>
        </w:rPr>
        <w:t>Sanctification</w:t>
      </w:r>
      <w:r w:rsidRPr="00A96582">
        <w:rPr>
          <w:rFonts w:ascii="Bookman Old Style" w:hAnsi="Bookman Old Style"/>
          <w:sz w:val="24"/>
          <w:szCs w:val="24"/>
        </w:rPr>
        <w:t xml:space="preserve">: consecration, purification; </w:t>
      </w:r>
      <w:r w:rsidRPr="00A96582">
        <w:rPr>
          <w:rFonts w:ascii="Bookman Old Style" w:hAnsi="Bookman Old Style"/>
          <w:sz w:val="24"/>
          <w:szCs w:val="24"/>
        </w:rPr>
        <w:t>the effect of consecration</w:t>
      </w:r>
      <w:r w:rsidRPr="00A96582">
        <w:rPr>
          <w:rFonts w:ascii="Bookman Old Style" w:hAnsi="Bookman Old Style"/>
          <w:sz w:val="24"/>
          <w:szCs w:val="24"/>
        </w:rPr>
        <w:t xml:space="preserve">; </w:t>
      </w:r>
      <w:r w:rsidRPr="00A96582">
        <w:rPr>
          <w:rFonts w:ascii="Bookman Old Style" w:hAnsi="Bookman Old Style"/>
          <w:sz w:val="24"/>
          <w:szCs w:val="24"/>
        </w:rPr>
        <w:t>sanctification of heart and life</w:t>
      </w:r>
      <w:r w:rsidRPr="00A96582">
        <w:rPr>
          <w:rFonts w:ascii="Bookman Old Style" w:hAnsi="Bookman Old Style"/>
          <w:sz w:val="24"/>
          <w:szCs w:val="24"/>
        </w:rPr>
        <w:t>; holiness; purity</w:t>
      </w:r>
    </w:p>
    <w:p w:rsidR="0074398D" w:rsidRDefault="0074398D" w:rsidP="00A96582">
      <w:pPr>
        <w:rPr>
          <w:rFonts w:ascii="Bookman Old Style" w:hAnsi="Bookman Old Style"/>
          <w:sz w:val="24"/>
          <w:szCs w:val="24"/>
        </w:rPr>
      </w:pPr>
    </w:p>
    <w:p w:rsidR="0074398D" w:rsidRDefault="0074398D" w:rsidP="00A96582">
      <w:pPr>
        <w:rPr>
          <w:rFonts w:ascii="Bookman Old Style" w:hAnsi="Bookman Old Style"/>
          <w:sz w:val="24"/>
          <w:szCs w:val="24"/>
        </w:rPr>
      </w:pPr>
      <w:r>
        <w:rPr>
          <w:rFonts w:ascii="Bookman Old Style" w:hAnsi="Bookman Old Style"/>
          <w:sz w:val="24"/>
          <w:szCs w:val="24"/>
        </w:rPr>
        <w:t xml:space="preserve">Through our Lord Jesus and His death and resurrection, those who believe in Him and have accepted Him as Lord and Christ, are now clean and forgiven from all unrighteousness and iniquity. We have been redeemed by His blood and now justified, made to be NOT GUILTY, so we can be one with the Lord again and have </w:t>
      </w:r>
      <w:r w:rsidR="00A93B69">
        <w:rPr>
          <w:rFonts w:ascii="Bookman Old Style" w:hAnsi="Bookman Old Style"/>
          <w:sz w:val="24"/>
          <w:szCs w:val="24"/>
        </w:rPr>
        <w:t>eternal life!</w:t>
      </w:r>
    </w:p>
    <w:p w:rsidR="00A93B69" w:rsidRPr="00A93B69" w:rsidRDefault="00A93B69" w:rsidP="00A96582">
      <w:pPr>
        <w:rPr>
          <w:rFonts w:ascii="Bookman Old Style" w:hAnsi="Bookman Old Style"/>
          <w:b/>
          <w:i/>
          <w:sz w:val="24"/>
          <w:szCs w:val="24"/>
        </w:rPr>
      </w:pPr>
      <w:r w:rsidRPr="00A93B69">
        <w:rPr>
          <w:rFonts w:ascii="Bookman Old Style" w:hAnsi="Bookman Old Style"/>
          <w:sz w:val="24"/>
          <w:szCs w:val="24"/>
        </w:rPr>
        <w:t xml:space="preserve">The Lord Jesus prayed in John 17:17, </w:t>
      </w:r>
      <w:r w:rsidRPr="00A93B69">
        <w:rPr>
          <w:rFonts w:ascii="Bookman Old Style" w:hAnsi="Bookman Old Style"/>
          <w:b/>
          <w:i/>
          <w:sz w:val="24"/>
          <w:szCs w:val="24"/>
        </w:rPr>
        <w:t>“Sanctify them in truth; Thy word is truth!”</w:t>
      </w:r>
    </w:p>
    <w:p w:rsidR="0074398D" w:rsidRDefault="0074398D" w:rsidP="00A96582">
      <w:pPr>
        <w:rPr>
          <w:rFonts w:ascii="Bookman Old Style" w:hAnsi="Bookman Old Style"/>
          <w:sz w:val="24"/>
          <w:szCs w:val="24"/>
        </w:rPr>
      </w:pPr>
      <w:r>
        <w:rPr>
          <w:rFonts w:ascii="Bookman Old Style" w:hAnsi="Bookman Old Style"/>
          <w:sz w:val="24"/>
          <w:szCs w:val="24"/>
        </w:rPr>
        <w:t xml:space="preserve">Holy Spirit sanctifies us daily as we are transformed into His image. We are called to walk holy and set apart unto God. </w:t>
      </w:r>
      <w:r w:rsidRPr="00A93B69">
        <w:rPr>
          <w:rFonts w:ascii="Bookman Old Style" w:hAnsi="Bookman Old Style"/>
          <w:b/>
          <w:i/>
          <w:sz w:val="24"/>
          <w:szCs w:val="24"/>
        </w:rPr>
        <w:t>“Be holy as He is holy.</w:t>
      </w:r>
      <w:r w:rsidR="00A93B69" w:rsidRPr="00A93B69">
        <w:rPr>
          <w:rFonts w:ascii="Bookman Old Style" w:hAnsi="Bookman Old Style"/>
          <w:b/>
          <w:i/>
          <w:sz w:val="24"/>
          <w:szCs w:val="24"/>
        </w:rPr>
        <w:t>”</w:t>
      </w:r>
      <w:r w:rsidR="00A93B69">
        <w:rPr>
          <w:rFonts w:ascii="Bookman Old Style" w:hAnsi="Bookman Old Style"/>
          <w:sz w:val="24"/>
          <w:szCs w:val="24"/>
        </w:rPr>
        <w:t xml:space="preserve"> [I </w:t>
      </w:r>
      <w:r>
        <w:rPr>
          <w:rFonts w:ascii="Bookman Old Style" w:hAnsi="Bookman Old Style"/>
          <w:sz w:val="24"/>
          <w:szCs w:val="24"/>
        </w:rPr>
        <w:t>Peter 1:15]</w:t>
      </w:r>
    </w:p>
    <w:p w:rsidR="00A93B69" w:rsidRDefault="00A93B69" w:rsidP="00A96582">
      <w:pPr>
        <w:rPr>
          <w:rFonts w:ascii="Bookman Old Style" w:hAnsi="Bookman Old Style"/>
          <w:b/>
          <w:i/>
          <w:sz w:val="24"/>
          <w:szCs w:val="24"/>
        </w:rPr>
      </w:pPr>
      <w:r w:rsidRPr="00A93B69">
        <w:rPr>
          <w:rFonts w:ascii="Bookman Old Style" w:hAnsi="Bookman Old Style"/>
          <w:b/>
          <w:i/>
          <w:sz w:val="24"/>
          <w:szCs w:val="24"/>
        </w:rPr>
        <w:t>“Now may the God of peace Himself sanctify you entirely; and may your spirit and soul and body be preserved complete, without blame at the coming of our Lord Jesus Christ.” I Thess. 5:23</w:t>
      </w:r>
    </w:p>
    <w:p w:rsidR="00A93B69" w:rsidRPr="00A93B69" w:rsidRDefault="00A93B69" w:rsidP="00A96582">
      <w:pPr>
        <w:rPr>
          <w:rFonts w:ascii="Bookman Old Style" w:hAnsi="Bookman Old Style"/>
          <w:sz w:val="24"/>
          <w:szCs w:val="24"/>
        </w:rPr>
      </w:pPr>
      <w:r w:rsidRPr="00A93B69">
        <w:rPr>
          <w:rFonts w:ascii="Bookman Old Style" w:hAnsi="Bookman Old Style"/>
          <w:sz w:val="24"/>
          <w:szCs w:val="24"/>
        </w:rPr>
        <w:t>When we yield to Holy Spirit’s work in our lives, we will be granted repentance from dead works and sin and carnality. Holy Spirit will bring the word of God alive into our hearts and God grants repentance out of His goodness so that we might live FREE and WHOLE!</w:t>
      </w:r>
    </w:p>
    <w:p w:rsidR="00A93B69" w:rsidRDefault="00A93B69" w:rsidP="00A96582">
      <w:pPr>
        <w:rPr>
          <w:rFonts w:ascii="Bookman Old Style" w:hAnsi="Bookman Old Style"/>
          <w:sz w:val="24"/>
          <w:szCs w:val="24"/>
        </w:rPr>
      </w:pPr>
      <w:r>
        <w:rPr>
          <w:rFonts w:ascii="Bookman Old Style" w:hAnsi="Bookman Old Style"/>
          <w:sz w:val="24"/>
          <w:szCs w:val="24"/>
        </w:rPr>
        <w:t>Every born again believer is</w:t>
      </w:r>
      <w:r w:rsidRPr="00A93B69">
        <w:rPr>
          <w:rFonts w:ascii="Bookman Old Style" w:hAnsi="Bookman Old Style"/>
          <w:sz w:val="24"/>
          <w:szCs w:val="24"/>
        </w:rPr>
        <w:t xml:space="preserve"> now</w:t>
      </w:r>
      <w:r>
        <w:rPr>
          <w:rFonts w:ascii="Bookman Old Style" w:hAnsi="Bookman Old Style"/>
          <w:sz w:val="24"/>
          <w:szCs w:val="24"/>
        </w:rPr>
        <w:t xml:space="preserve"> the temple</w:t>
      </w:r>
      <w:r w:rsidRPr="00A93B69">
        <w:rPr>
          <w:rFonts w:ascii="Bookman Old Style" w:hAnsi="Bookman Old Style"/>
          <w:sz w:val="24"/>
          <w:szCs w:val="24"/>
        </w:rPr>
        <w:t xml:space="preserve"> of Holy Spirit set apart to God to live for Him. We are no longer slaves of sin but rather victorious over sin! </w:t>
      </w:r>
      <w:r>
        <w:rPr>
          <w:rFonts w:ascii="Bookman Old Style" w:hAnsi="Bookman Old Style"/>
          <w:sz w:val="24"/>
          <w:szCs w:val="24"/>
        </w:rPr>
        <w:t xml:space="preserve">Through Holy Spirit we </w:t>
      </w:r>
      <w:r w:rsidR="00121507">
        <w:rPr>
          <w:rFonts w:ascii="Bookman Old Style" w:hAnsi="Bookman Old Style"/>
          <w:sz w:val="24"/>
          <w:szCs w:val="24"/>
        </w:rPr>
        <w:t xml:space="preserve">are empowered to actually LIVE FREE AND CLEAN AND PURE AND HOLY because He changes our hearts and renews our minds </w:t>
      </w:r>
      <w:r w:rsidR="00121507">
        <w:rPr>
          <w:rFonts w:ascii="Bookman Old Style" w:hAnsi="Bookman Old Style"/>
          <w:sz w:val="24"/>
          <w:szCs w:val="24"/>
        </w:rPr>
        <w:lastRenderedPageBreak/>
        <w:t xml:space="preserve">to choose holiness. Many a man and woman have tried in their own strength or religion to make themselves holy by a set of rules; do’s and don’ts; the law; legalities; false obligations; and poverty etc. </w:t>
      </w:r>
    </w:p>
    <w:p w:rsidR="00121507" w:rsidRDefault="00121507" w:rsidP="00A96582">
      <w:pPr>
        <w:rPr>
          <w:rFonts w:ascii="Bookman Old Style" w:hAnsi="Bookman Old Style"/>
          <w:sz w:val="24"/>
          <w:szCs w:val="24"/>
        </w:rPr>
      </w:pPr>
      <w:r>
        <w:rPr>
          <w:rFonts w:ascii="Bookman Old Style" w:hAnsi="Bookman Old Style"/>
          <w:sz w:val="24"/>
          <w:szCs w:val="24"/>
        </w:rPr>
        <w:t xml:space="preserve">What a wonderful thing to KNOW we are called by the Father; set apart; handpicked; chosen; fearfully and wonderfully made to be with Him for all eternity. </w:t>
      </w:r>
    </w:p>
    <w:p w:rsidR="001E5D66" w:rsidRDefault="00121507" w:rsidP="00A96582">
      <w:pPr>
        <w:rPr>
          <w:rFonts w:ascii="Bookman Old Style" w:hAnsi="Bookman Old Style"/>
          <w:sz w:val="24"/>
          <w:szCs w:val="24"/>
        </w:rPr>
      </w:pPr>
      <w:r>
        <w:rPr>
          <w:rFonts w:ascii="Bookman Old Style" w:hAnsi="Bookman Old Style"/>
          <w:sz w:val="24"/>
          <w:szCs w:val="24"/>
        </w:rPr>
        <w:t xml:space="preserve">Our God is a consuming fire and He will purge out of us those things that do not please Him. Yet, it is the fire of His unfailing love and holiness that does </w:t>
      </w:r>
      <w:r w:rsidR="001C62C5">
        <w:rPr>
          <w:rFonts w:ascii="Bookman Old Style" w:hAnsi="Bookman Old Style"/>
          <w:sz w:val="24"/>
          <w:szCs w:val="24"/>
        </w:rPr>
        <w:t xml:space="preserve">this </w:t>
      </w:r>
      <w:r>
        <w:rPr>
          <w:rFonts w:ascii="Bookman Old Style" w:hAnsi="Bookman Old Style"/>
          <w:sz w:val="24"/>
          <w:szCs w:val="24"/>
        </w:rPr>
        <w:t>amazing work within our spirit, soul and bodies!</w:t>
      </w:r>
    </w:p>
    <w:p w:rsidR="001E5D66" w:rsidRPr="001E5D66" w:rsidRDefault="001E5D66" w:rsidP="001E5D66">
      <w:pPr>
        <w:rPr>
          <w:rFonts w:ascii="Bookman Old Style" w:hAnsi="Bookman Old Style"/>
          <w:sz w:val="24"/>
          <w:szCs w:val="24"/>
        </w:rPr>
      </w:pPr>
    </w:p>
    <w:p w:rsidR="001E5D66" w:rsidRPr="001E5D66" w:rsidRDefault="001E5D66" w:rsidP="001E5D66">
      <w:pPr>
        <w:rPr>
          <w:rFonts w:ascii="Bookman Old Style" w:hAnsi="Bookman Old Style"/>
          <w:sz w:val="24"/>
          <w:szCs w:val="24"/>
        </w:rPr>
      </w:pPr>
      <w:r>
        <w:rPr>
          <w:rFonts w:ascii="Bookman Old Style" w:hAnsi="Bookman Old Style"/>
          <w:sz w:val="24"/>
          <w:szCs w:val="24"/>
        </w:rPr>
        <w:t xml:space="preserve">“Father, thank you for sanctification! We choose to live holy unto </w:t>
      </w:r>
      <w:r w:rsidR="008D6F37">
        <w:rPr>
          <w:rFonts w:ascii="Bookman Old Style" w:hAnsi="Bookman Old Style"/>
          <w:sz w:val="24"/>
          <w:szCs w:val="24"/>
        </w:rPr>
        <w:t>Y</w:t>
      </w:r>
      <w:bookmarkStart w:id="0" w:name="_GoBack"/>
      <w:bookmarkEnd w:id="0"/>
      <w:r>
        <w:rPr>
          <w:rFonts w:ascii="Bookman Old Style" w:hAnsi="Bookman Old Style"/>
          <w:sz w:val="24"/>
          <w:szCs w:val="24"/>
        </w:rPr>
        <w:t xml:space="preserve">ou Lord! We repent for all willful sin and disobedience! We repent for </w:t>
      </w:r>
      <w:r w:rsidR="00830E9B">
        <w:rPr>
          <w:rFonts w:ascii="Bookman Old Style" w:hAnsi="Bookman Old Style"/>
          <w:sz w:val="24"/>
          <w:szCs w:val="24"/>
        </w:rPr>
        <w:t xml:space="preserve">trying to make ourselves holy! We simply choose to surrender to </w:t>
      </w:r>
      <w:proofErr w:type="gramStart"/>
      <w:r w:rsidR="00830E9B">
        <w:rPr>
          <w:rFonts w:ascii="Bookman Old Style" w:hAnsi="Bookman Old Style"/>
          <w:sz w:val="24"/>
          <w:szCs w:val="24"/>
        </w:rPr>
        <w:t>Your</w:t>
      </w:r>
      <w:proofErr w:type="gramEnd"/>
      <w:r w:rsidR="00830E9B">
        <w:rPr>
          <w:rFonts w:ascii="Bookman Old Style" w:hAnsi="Bookman Old Style"/>
          <w:sz w:val="24"/>
          <w:szCs w:val="24"/>
        </w:rPr>
        <w:t xml:space="preserve"> purifying work without fear knowing You are working all things together for our good and for our profit! You are so good that you just manifest </w:t>
      </w:r>
      <w:proofErr w:type="gramStart"/>
      <w:r w:rsidR="00830E9B">
        <w:rPr>
          <w:rFonts w:ascii="Bookman Old Style" w:hAnsi="Bookman Old Style"/>
          <w:sz w:val="24"/>
          <w:szCs w:val="24"/>
        </w:rPr>
        <w:t>Your</w:t>
      </w:r>
      <w:proofErr w:type="gramEnd"/>
      <w:r w:rsidR="00830E9B">
        <w:rPr>
          <w:rFonts w:ascii="Bookman Old Style" w:hAnsi="Bookman Old Style"/>
          <w:sz w:val="24"/>
          <w:szCs w:val="24"/>
        </w:rPr>
        <w:t xml:space="preserve"> goodness in and through our lives and we are overjoyed with this promise! How can </w:t>
      </w:r>
      <w:proofErr w:type="gramStart"/>
      <w:r w:rsidR="00830E9B">
        <w:rPr>
          <w:rFonts w:ascii="Bookman Old Style" w:hAnsi="Bookman Old Style"/>
          <w:sz w:val="24"/>
          <w:szCs w:val="24"/>
        </w:rPr>
        <w:t>we</w:t>
      </w:r>
      <w:proofErr w:type="gramEnd"/>
      <w:r w:rsidR="00830E9B">
        <w:rPr>
          <w:rFonts w:ascii="Bookman Old Style" w:hAnsi="Bookman Old Style"/>
          <w:sz w:val="24"/>
          <w:szCs w:val="24"/>
        </w:rPr>
        <w:t xml:space="preserve"> ever thank You enough! We love You Lord. Sanctify us through and through Lord. In Jesus name, Amen.” </w:t>
      </w:r>
    </w:p>
    <w:p w:rsidR="001E5D66" w:rsidRDefault="001E5D66" w:rsidP="001E5D66">
      <w:pPr>
        <w:rPr>
          <w:rFonts w:ascii="Bookman Old Style" w:hAnsi="Bookman Old Style"/>
          <w:sz w:val="24"/>
          <w:szCs w:val="24"/>
        </w:rPr>
      </w:pPr>
    </w:p>
    <w:p w:rsidR="001E5D66" w:rsidRPr="001E5D66" w:rsidRDefault="001E5D66" w:rsidP="001E5D66">
      <w:pPr>
        <w:rPr>
          <w:rFonts w:ascii="Bookman Old Style" w:hAnsi="Bookman Old Style"/>
          <w:b/>
          <w:sz w:val="24"/>
          <w:szCs w:val="24"/>
        </w:rPr>
      </w:pPr>
      <w:r w:rsidRPr="001E5D66">
        <w:rPr>
          <w:rFonts w:ascii="Bookman Old Style" w:hAnsi="Bookman Old Style"/>
          <w:b/>
          <w:sz w:val="24"/>
          <w:szCs w:val="24"/>
        </w:rPr>
        <w:t>Scripture Reference:</w:t>
      </w:r>
    </w:p>
    <w:p w:rsidR="00121507" w:rsidRPr="001E5D66" w:rsidRDefault="001E5D66" w:rsidP="001E5D66">
      <w:pPr>
        <w:rPr>
          <w:rFonts w:ascii="Bookman Old Style" w:hAnsi="Bookman Old Style"/>
          <w:sz w:val="24"/>
          <w:szCs w:val="24"/>
        </w:rPr>
      </w:pPr>
      <w:r>
        <w:rPr>
          <w:rFonts w:ascii="Bookman Old Style" w:hAnsi="Bookman Old Style"/>
          <w:sz w:val="24"/>
          <w:szCs w:val="24"/>
        </w:rPr>
        <w:t>I Cor. 6:19; Deut. 4:24; Heb. 2:11; 10:10, 14; 13:12;12:14, 29; Romans 6:19, 22; 15:26; I Cor. 1:31; I Thess. 4:4, 7; II Thess</w:t>
      </w:r>
      <w:r w:rsidR="00830E9B">
        <w:rPr>
          <w:rFonts w:ascii="Bookman Old Style" w:hAnsi="Bookman Old Style"/>
          <w:sz w:val="24"/>
          <w:szCs w:val="24"/>
        </w:rPr>
        <w:t>.</w:t>
      </w:r>
      <w:r>
        <w:rPr>
          <w:rFonts w:ascii="Bookman Old Style" w:hAnsi="Bookman Old Style"/>
          <w:sz w:val="24"/>
          <w:szCs w:val="24"/>
        </w:rPr>
        <w:t xml:space="preserve"> 2:13; I Tim. 2:15; 4:5; John 17:19; Acts 20:32; 26:18; I Cor. 1:2; 7:14; Eph. 5:26; II Tim. 2:21; I Peter 3:15; Jude 1:1; Rev. 22:11</w:t>
      </w:r>
    </w:p>
    <w:sectPr w:rsidR="00121507" w:rsidRPr="001E5D6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308" w:rsidRDefault="006B1308" w:rsidP="001E5D66">
      <w:pPr>
        <w:spacing w:after="0" w:line="240" w:lineRule="auto"/>
      </w:pPr>
      <w:r>
        <w:separator/>
      </w:r>
    </w:p>
  </w:endnote>
  <w:endnote w:type="continuationSeparator" w:id="0">
    <w:p w:rsidR="006B1308" w:rsidRDefault="006B1308" w:rsidP="001E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194659"/>
      <w:docPartObj>
        <w:docPartGallery w:val="Page Numbers (Bottom of Page)"/>
        <w:docPartUnique/>
      </w:docPartObj>
    </w:sdtPr>
    <w:sdtEndPr>
      <w:rPr>
        <w:noProof/>
      </w:rPr>
    </w:sdtEndPr>
    <w:sdtContent>
      <w:p w:rsidR="001E5D66" w:rsidRDefault="001E5D66">
        <w:pPr>
          <w:pStyle w:val="Footer"/>
          <w:jc w:val="right"/>
        </w:pPr>
        <w:r>
          <w:fldChar w:fldCharType="begin"/>
        </w:r>
        <w:r>
          <w:instrText xml:space="preserve"> PAGE   \* MERGEFORMAT </w:instrText>
        </w:r>
        <w:r>
          <w:fldChar w:fldCharType="separate"/>
        </w:r>
        <w:r w:rsidR="008D6F37">
          <w:rPr>
            <w:noProof/>
          </w:rPr>
          <w:t>1</w:t>
        </w:r>
        <w:r>
          <w:rPr>
            <w:noProof/>
          </w:rPr>
          <w:fldChar w:fldCharType="end"/>
        </w:r>
      </w:p>
    </w:sdtContent>
  </w:sdt>
  <w:p w:rsidR="001E5D66" w:rsidRDefault="001E5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308" w:rsidRDefault="006B1308" w:rsidP="001E5D66">
      <w:pPr>
        <w:spacing w:after="0" w:line="240" w:lineRule="auto"/>
      </w:pPr>
      <w:r>
        <w:separator/>
      </w:r>
    </w:p>
  </w:footnote>
  <w:footnote w:type="continuationSeparator" w:id="0">
    <w:p w:rsidR="006B1308" w:rsidRDefault="006B1308" w:rsidP="001E5D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82"/>
    <w:rsid w:val="00121507"/>
    <w:rsid w:val="001C62C5"/>
    <w:rsid w:val="001E5D66"/>
    <w:rsid w:val="00227DE3"/>
    <w:rsid w:val="005A6A68"/>
    <w:rsid w:val="006B1308"/>
    <w:rsid w:val="0074398D"/>
    <w:rsid w:val="00830E9B"/>
    <w:rsid w:val="008D6F37"/>
    <w:rsid w:val="00A93B69"/>
    <w:rsid w:val="00A9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FD47A-17CF-419A-8343-36108E40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D66"/>
  </w:style>
  <w:style w:type="paragraph" w:styleId="Footer">
    <w:name w:val="footer"/>
    <w:basedOn w:val="Normal"/>
    <w:link w:val="FooterChar"/>
    <w:uiPriority w:val="99"/>
    <w:unhideWhenUsed/>
    <w:rsid w:val="001E5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7</cp:revision>
  <dcterms:created xsi:type="dcterms:W3CDTF">2016-06-04T14:40:00Z</dcterms:created>
  <dcterms:modified xsi:type="dcterms:W3CDTF">2016-06-04T15:42:00Z</dcterms:modified>
</cp:coreProperties>
</file>